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19" w:rsidRDefault="00A97B19" w:rsidP="00A97B19">
      <w:pPr>
        <w:spacing w:line="480" w:lineRule="auto"/>
        <w:jc w:val="center"/>
      </w:pPr>
      <w:bookmarkStart w:id="0" w:name="_GoBack"/>
      <w:bookmarkEnd w:id="0"/>
    </w:p>
    <w:p w:rsidR="00A97B19" w:rsidRDefault="00A97B19" w:rsidP="00A97B19">
      <w:pPr>
        <w:spacing w:line="480" w:lineRule="auto"/>
        <w:jc w:val="center"/>
      </w:pPr>
    </w:p>
    <w:p w:rsidR="00A97B19" w:rsidRDefault="00A97B19" w:rsidP="00A97B19">
      <w:pPr>
        <w:spacing w:line="480" w:lineRule="auto"/>
        <w:jc w:val="center"/>
      </w:pPr>
    </w:p>
    <w:p w:rsidR="00A97B19" w:rsidRDefault="00A97B19" w:rsidP="00A97B19">
      <w:pPr>
        <w:spacing w:line="480" w:lineRule="auto"/>
        <w:jc w:val="center"/>
      </w:pPr>
    </w:p>
    <w:p w:rsidR="00A97B19" w:rsidRDefault="00A97B19" w:rsidP="00A97B19">
      <w:pPr>
        <w:spacing w:line="480" w:lineRule="auto"/>
        <w:jc w:val="center"/>
      </w:pPr>
    </w:p>
    <w:p w:rsidR="002417A6" w:rsidRPr="002417A6" w:rsidRDefault="005F4774" w:rsidP="00A97B19">
      <w:pPr>
        <w:spacing w:line="480" w:lineRule="auto"/>
        <w:jc w:val="center"/>
      </w:pPr>
      <w:r>
        <w:t xml:space="preserve">Nursing </w:t>
      </w:r>
      <w:r w:rsidRPr="002417A6">
        <w:t>community</w:t>
      </w:r>
    </w:p>
    <w:p w:rsidR="002417A6" w:rsidRDefault="005F4774" w:rsidP="00A97B19">
      <w:pPr>
        <w:spacing w:line="480" w:lineRule="auto"/>
        <w:jc w:val="center"/>
      </w:pPr>
      <w:r>
        <w:t>Institutional affiliation</w:t>
      </w:r>
    </w:p>
    <w:p w:rsidR="002417A6" w:rsidRDefault="005F4774" w:rsidP="00A97B19">
      <w:pPr>
        <w:spacing w:line="480" w:lineRule="auto"/>
        <w:jc w:val="center"/>
      </w:pPr>
      <w:r>
        <w:t>Name of lecturer</w:t>
      </w:r>
    </w:p>
    <w:p w:rsidR="002417A6" w:rsidRDefault="005F4774" w:rsidP="00A97B19">
      <w:pPr>
        <w:spacing w:line="480" w:lineRule="auto"/>
        <w:jc w:val="center"/>
      </w:pPr>
      <w:r>
        <w:t>Name of student</w:t>
      </w:r>
    </w:p>
    <w:p w:rsidR="002417A6" w:rsidRDefault="005F4774" w:rsidP="00A97B19">
      <w:pPr>
        <w:spacing w:line="480" w:lineRule="auto"/>
        <w:jc w:val="center"/>
      </w:pPr>
      <w:r>
        <w:t xml:space="preserve">Submission date </w:t>
      </w:r>
      <w:r>
        <w:br w:type="page"/>
      </w:r>
    </w:p>
    <w:p w:rsidR="00721407" w:rsidRPr="00A97B19" w:rsidRDefault="005F4774" w:rsidP="00A97B19">
      <w:pPr>
        <w:spacing w:line="480" w:lineRule="auto"/>
        <w:jc w:val="center"/>
        <w:rPr>
          <w:b/>
        </w:rPr>
      </w:pPr>
      <w:r w:rsidRPr="00A97B19">
        <w:rPr>
          <w:b/>
        </w:rPr>
        <w:lastRenderedPageBreak/>
        <w:t>Medical community</w:t>
      </w:r>
    </w:p>
    <w:p w:rsidR="005C5872" w:rsidRDefault="005F4774" w:rsidP="00A97B19">
      <w:pPr>
        <w:spacing w:line="480" w:lineRule="auto"/>
        <w:ind w:firstLine="720"/>
      </w:pPr>
      <w:r>
        <w:t>The medical</w:t>
      </w:r>
      <w:r w:rsidR="00964B2F">
        <w:t xml:space="preserve"> community is an essential part of a community as they provide essential services to the people. </w:t>
      </w:r>
      <w:r>
        <w:t xml:space="preserve">This community offers </w:t>
      </w:r>
      <w:r>
        <w:t>essential patient care to the community as well as ensures</w:t>
      </w:r>
      <w:r w:rsidR="00964B2F">
        <w:t xml:space="preserve"> quality health services to the community. </w:t>
      </w:r>
      <w:r w:rsidR="005C512B">
        <w:t xml:space="preserve">Swales (1993) describes a discourse community as one with goals and </w:t>
      </w:r>
      <w:r w:rsidR="00FE5802">
        <w:t>purpose in</w:t>
      </w:r>
      <w:r w:rsidR="005C512B">
        <w:t xml:space="preserve"> a community and uses a specific form of commu</w:t>
      </w:r>
      <w:r w:rsidR="00FE5802">
        <w:t xml:space="preserve">nication to achieve those goals. </w:t>
      </w:r>
      <w:r w:rsidR="000E4A47">
        <w:t xml:space="preserve">Nurses </w:t>
      </w:r>
      <w:r w:rsidR="00C92672">
        <w:t>provide healthcare services to t</w:t>
      </w:r>
      <w:r w:rsidR="000E4A47">
        <w:t xml:space="preserve">he community, intending to enhance the </w:t>
      </w:r>
      <w:r w:rsidR="00C92672">
        <w:t>individual capacity of people and communities by ensuring good health in the community. Nurses have multiple duties, but their primary duties includ</w:t>
      </w:r>
      <w:r w:rsidR="00C43543">
        <w:t xml:space="preserve">e providing care before and after surgery, planning for care requirements, monitoring the progress of patients and administering medication to the assigned patients, writing patients’ records, </w:t>
      </w:r>
      <w:r w:rsidR="00D2381A">
        <w:t xml:space="preserve">and taking samples from patients, taking temperature readings from patients, giving emotional support to patients and organizing workloads for the medical facilities. </w:t>
      </w:r>
      <w:r w:rsidR="00023E19">
        <w:t xml:space="preserve">Due to these duties, goals and objectives, nurses form a good example of a discourse community as they have a specific use of communication techniques to meet their objectives. </w:t>
      </w:r>
    </w:p>
    <w:p w:rsidR="00E44099" w:rsidRDefault="005F4774" w:rsidP="00A97B19">
      <w:pPr>
        <w:spacing w:line="480" w:lineRule="auto"/>
        <w:ind w:firstLine="720"/>
      </w:pPr>
      <w:r>
        <w:t>He</w:t>
      </w:r>
      <w:r>
        <w:t xml:space="preserve">althcare services are essential to the community and require competent personnel and skills to ensure quality services to the patients. </w:t>
      </w:r>
      <w:r w:rsidR="00B7131E">
        <w:t>Through education, people acquire medical skills that help them meet the healthcare goals in a society. In the United States, to operate as a nurse, one is require</w:t>
      </w:r>
      <w:r w:rsidR="009D3242">
        <w:t>d</w:t>
      </w:r>
      <w:r w:rsidR="00B7131E">
        <w:t xml:space="preserve"> to have a </w:t>
      </w:r>
      <w:r w:rsidR="009D3242">
        <w:t xml:space="preserve">nursing degree from a recognized university or medical school. Major Fields that one can specialize in includes disability nursing, mental health, </w:t>
      </w:r>
      <w:r w:rsidR="009D3242" w:rsidRPr="009D3242">
        <w:t>children nursing</w:t>
      </w:r>
      <w:r w:rsidR="009D3242">
        <w:t xml:space="preserve"> and </w:t>
      </w:r>
      <w:r w:rsidR="009D3242" w:rsidRPr="009D3242">
        <w:t>adult nursing</w:t>
      </w:r>
      <w:r w:rsidR="009D3242">
        <w:t>.</w:t>
      </w:r>
      <w:r w:rsidR="00620A35">
        <w:t xml:space="preserve"> Some of the course offered in the universities may combine these fields, thus </w:t>
      </w:r>
      <w:r w:rsidR="00365D6B">
        <w:t>making</w:t>
      </w:r>
      <w:r w:rsidR="00620A35">
        <w:t xml:space="preserve"> the nurse more adaptable to multiple tasks they </w:t>
      </w:r>
      <w:r w:rsidR="00365D6B">
        <w:t>perform</w:t>
      </w:r>
      <w:r w:rsidR="00620A35">
        <w:t xml:space="preserve">. </w:t>
      </w:r>
      <w:r w:rsidR="005F2406">
        <w:t xml:space="preserve">As such, a nurse should take </w:t>
      </w:r>
      <w:r w:rsidR="00F600FE">
        <w:t xml:space="preserve">three years for their degrees and one year in field degree. This equips the nurse with the skills and experience need to carry out their tasks. </w:t>
      </w:r>
      <w:r w:rsidR="003A5A21">
        <w:t xml:space="preserve">Most nursing degrees combine teaching and practical experience to equip prospective nurses with the relevant skills required in the profession. Also, some individuals who are graduates in social and biological science health and life subjects can be admitted to the profession after a postgraduate degree in nursing. </w:t>
      </w:r>
      <w:r w:rsidR="000D4E61">
        <w:t xml:space="preserve">Also, nurses require registration under the state licensure to keep them under the nursing code of </w:t>
      </w:r>
      <w:r w:rsidR="00761446">
        <w:t>contact</w:t>
      </w:r>
      <w:r w:rsidR="000D4E61">
        <w:t xml:space="preserve">. </w:t>
      </w:r>
      <w:r w:rsidR="00761446">
        <w:t>After</w:t>
      </w:r>
      <w:r w:rsidR="000D4E61">
        <w:t xml:space="preserve"> meeting all the </w:t>
      </w:r>
      <w:r w:rsidR="00761446">
        <w:t>requirements</w:t>
      </w:r>
      <w:r w:rsidR="000D4E61">
        <w:t xml:space="preserve"> and </w:t>
      </w:r>
      <w:r w:rsidR="00761446">
        <w:t>qualifications</w:t>
      </w:r>
      <w:r w:rsidR="000D4E61">
        <w:t xml:space="preserve">, a </w:t>
      </w:r>
      <w:r w:rsidR="00761446">
        <w:t>registered</w:t>
      </w:r>
      <w:r w:rsidR="000D4E61">
        <w:t xml:space="preserve"> </w:t>
      </w:r>
      <w:r w:rsidR="00761446">
        <w:t>nurse</w:t>
      </w:r>
      <w:r w:rsidR="000D4E61">
        <w:t xml:space="preserve"> can earn a salary between </w:t>
      </w:r>
      <w:r w:rsidR="000D4E61" w:rsidRPr="000D4E61">
        <w:t>$47,480</w:t>
      </w:r>
      <w:r w:rsidR="000D4E61">
        <w:t xml:space="preserve"> and </w:t>
      </w:r>
      <w:r w:rsidR="000D4E61" w:rsidRPr="000D4E61">
        <w:t>$73,300</w:t>
      </w:r>
      <w:r w:rsidR="000D4E61">
        <w:t xml:space="preserve"> as per the 2019 </w:t>
      </w:r>
      <w:r w:rsidR="00761446">
        <w:t>statistics</w:t>
      </w:r>
      <w:r w:rsidR="000D4E61">
        <w:t xml:space="preserve">. </w:t>
      </w:r>
    </w:p>
    <w:p w:rsidR="00E07193" w:rsidRDefault="005F4774" w:rsidP="00A97B19">
      <w:pPr>
        <w:spacing w:line="480" w:lineRule="auto"/>
        <w:ind w:firstLine="720"/>
      </w:pPr>
      <w:r>
        <w:t>As a discourse community, nurses have goals they wish to achieve during their service to the community. Swales, J. M. (1993) described discourse community as a community with goals to be met as they provide assistance or interact with other people in the c</w:t>
      </w:r>
      <w:r>
        <w:t xml:space="preserve">ommunity. </w:t>
      </w:r>
      <w:r w:rsidR="00023FDD">
        <w:t>During their ser</w:t>
      </w:r>
      <w:r w:rsidR="008E6B4A">
        <w:t>vice as</w:t>
      </w:r>
      <w:r w:rsidR="00023FDD">
        <w:t xml:space="preserve"> caregivers, nurses aim at delivering </w:t>
      </w:r>
      <w:r w:rsidR="008E6B4A">
        <w:t xml:space="preserve">quality patient-centred healthcare service to the patients. Most nurses provide services that are cost-effective to </w:t>
      </w:r>
      <w:r w:rsidR="007E38B3">
        <w:t>the</w:t>
      </w:r>
      <w:r w:rsidR="008E6B4A">
        <w:t xml:space="preserve"> </w:t>
      </w:r>
      <w:r w:rsidR="007E38B3">
        <w:t>patients</w:t>
      </w:r>
      <w:r w:rsidR="008E6B4A">
        <w:t xml:space="preserve"> and ensure quality in health care. Patients have numerous burning issues that need attention, and thus, the nurses aim to address </w:t>
      </w:r>
      <w:r w:rsidR="007E38B3">
        <w:t>these issues</w:t>
      </w:r>
      <w:r w:rsidR="008E6B4A">
        <w:t xml:space="preserve"> as they care for the patients. Also, they aim at improving their skill</w:t>
      </w:r>
      <w:r w:rsidR="007E38B3">
        <w:t>s and become experts in their pr</w:t>
      </w:r>
      <w:r w:rsidR="008E6B4A">
        <w:t xml:space="preserve">ofession. </w:t>
      </w:r>
      <w:r w:rsidR="00373F90">
        <w:t xml:space="preserve">This would enable them mage multiple tasks as they care for their patients. Some tasks like administering medication, entering patient </w:t>
      </w:r>
      <w:r w:rsidR="002D2082">
        <w:t>data, and</w:t>
      </w:r>
      <w:r w:rsidR="00373F90">
        <w:t xml:space="preserve"> assessing pain levels in patients require expertise, and thus, nurses aim to achieve the same. </w:t>
      </w:r>
      <w:r w:rsidR="00BB3608">
        <w:t>Other skills they have include; developing interpersonal skills tha</w:t>
      </w:r>
      <w:r w:rsidR="008555E7">
        <w:t>t help them communicate effectively</w:t>
      </w:r>
      <w:r w:rsidR="00BB3608">
        <w:t xml:space="preserve"> with patients and </w:t>
      </w:r>
      <w:r w:rsidR="008555E7">
        <w:t>colleagues</w:t>
      </w:r>
      <w:r w:rsidR="00BB3608">
        <w:t xml:space="preserve">, increase technological skills in the medication process, and use modern technologies when providing medical services to the </w:t>
      </w:r>
      <w:r w:rsidR="008555E7">
        <w:t>patients</w:t>
      </w:r>
      <w:r w:rsidR="0068517A">
        <w:t xml:space="preserve"> (Mendes &amp; Ventura </w:t>
      </w:r>
      <w:r w:rsidR="0068517A" w:rsidRPr="0068517A">
        <w:t>2017</w:t>
      </w:r>
      <w:r w:rsidR="0068517A">
        <w:t>).</w:t>
      </w:r>
      <w:r w:rsidR="00BB3608">
        <w:t xml:space="preserve"> </w:t>
      </w:r>
      <w:r w:rsidR="00B11F2F">
        <w:t xml:space="preserve">All nurses work towards achieving these goals as they assist the patients and thus make them a discourse community. </w:t>
      </w:r>
    </w:p>
    <w:p w:rsidR="00C601E2" w:rsidRDefault="005F4774" w:rsidP="00A97B19">
      <w:pPr>
        <w:spacing w:line="480" w:lineRule="auto"/>
        <w:ind w:firstLine="720"/>
      </w:pPr>
      <w:r>
        <w:t xml:space="preserve">Swales also defined a discourse community as one that has genres that defined the community. </w:t>
      </w:r>
      <w:r w:rsidR="00344AAF">
        <w:t xml:space="preserve">These are groups that help to define the community clearly. These genres are part of the large community, and they work together to achieve their goals and objectives. Nursing is thus a discourse community as it comprises numerous genres that help meet their goals of providing quality health services to the community. </w:t>
      </w:r>
      <w:r w:rsidR="00E07193" w:rsidRPr="00E07193">
        <w:t xml:space="preserve">Based on training and certification, nurses have multiple </w:t>
      </w:r>
      <w:r w:rsidR="00E35A97">
        <w:t xml:space="preserve">that include; cardiac nurses, clinical nurse specialist (CNS), family nurse practitioners, geriatric nurses, </w:t>
      </w:r>
      <w:r w:rsidR="00A54C8E" w:rsidRPr="00A54C8E">
        <w:t>ER Nurse</w:t>
      </w:r>
      <w:r w:rsidR="00A54C8E">
        <w:t xml:space="preserve"> who work in the emergency rooms and perioperative nurse. </w:t>
      </w:r>
      <w:r w:rsidR="00BB7742">
        <w:t xml:space="preserve">The perioperative nurses are surgical nurses that work in the surgery room, and they focus on pre and post-surgery care for the patients. </w:t>
      </w:r>
      <w:r w:rsidR="00010ED2">
        <w:t xml:space="preserve">Other genres of nurses include the mental health nurses who focus on the mental health of patients, that is, diagnosis and treatment of mental problems and counselling of patients. </w:t>
      </w:r>
      <w:r>
        <w:t xml:space="preserve">In the nursing profession, nurse </w:t>
      </w:r>
      <w:r w:rsidR="00E25291">
        <w:t>educators</w:t>
      </w:r>
      <w:r>
        <w:t xml:space="preserve"> help and teach student nurses about the profession and their duties while in hospitals. </w:t>
      </w:r>
      <w:r w:rsidR="00E25291">
        <w:t>This genre teaches</w:t>
      </w:r>
      <w:r>
        <w:t xml:space="preserve"> the student nurses how to care for patients and thus equip them with skills and knowle</w:t>
      </w:r>
      <w:r>
        <w:t>dge about the profession. Other genre</w:t>
      </w:r>
      <w:r w:rsidR="008431C6">
        <w:t>s</w:t>
      </w:r>
      <w:r>
        <w:t xml:space="preserve"> include; nurse-midwife, </w:t>
      </w:r>
      <w:r w:rsidRPr="00C601E2">
        <w:t>Oncology Nurse</w:t>
      </w:r>
      <w:r>
        <w:t xml:space="preserve">, </w:t>
      </w:r>
      <w:r w:rsidRPr="00C601E2">
        <w:t>Orthopedic Nurse</w:t>
      </w:r>
      <w:r>
        <w:t xml:space="preserve">, </w:t>
      </w:r>
      <w:r w:rsidRPr="00C601E2">
        <w:t>Pediatric Nurse</w:t>
      </w:r>
      <w:r>
        <w:t xml:space="preserve">, and </w:t>
      </w:r>
      <w:r w:rsidRPr="00C601E2">
        <w:t>Travel Nurse</w:t>
      </w:r>
      <w:r w:rsidR="00610A44">
        <w:t xml:space="preserve"> (</w:t>
      </w:r>
      <w:r w:rsidR="00610A44" w:rsidRPr="00610A44">
        <w:t xml:space="preserve">Cleary </w:t>
      </w:r>
      <w:r w:rsidR="00610A44">
        <w:t xml:space="preserve">et al. 2018). </w:t>
      </w:r>
      <w:r>
        <w:t>All these genre</w:t>
      </w:r>
      <w:r w:rsidR="008431C6">
        <w:t>s</w:t>
      </w:r>
      <w:r>
        <w:t xml:space="preserve"> make nursing a disco</w:t>
      </w:r>
      <w:r w:rsidR="008431C6">
        <w:t>urse community, as described by S</w:t>
      </w:r>
      <w:r>
        <w:t xml:space="preserve">wales. </w:t>
      </w:r>
    </w:p>
    <w:p w:rsidR="005859AD" w:rsidRDefault="005F4774" w:rsidP="00A97B19">
      <w:pPr>
        <w:spacing w:line="480" w:lineRule="auto"/>
        <w:ind w:firstLine="720"/>
      </w:pPr>
      <w:r>
        <w:t xml:space="preserve">A discourse community has a particular use of language that </w:t>
      </w:r>
      <w:r w:rsidR="00B45513">
        <w:t>distinguishes</w:t>
      </w:r>
      <w:r>
        <w:t xml:space="preserve"> the community from other people. Language use involves numerous lexis that forms part of the communication and thus applied </w:t>
      </w:r>
      <w:r w:rsidR="00B20856">
        <w:t xml:space="preserve">by all community members (Duff </w:t>
      </w:r>
      <w:r w:rsidR="00B20856" w:rsidRPr="00B20856">
        <w:t xml:space="preserve">2010). </w:t>
      </w:r>
      <w:r>
        <w:t>Nursing is such a co</w:t>
      </w:r>
      <w:r>
        <w:t xml:space="preserve">mmunity with specific language use, which classified them as a discourse community. </w:t>
      </w:r>
      <w:r w:rsidR="00B45513">
        <w:t xml:space="preserve">There is a broad agreement that language use among nurses is different from the language they use when addressing patients. </w:t>
      </w:r>
      <w:r w:rsidR="00FE11BC">
        <w:t xml:space="preserve">When nurses are addressing </w:t>
      </w:r>
      <w:r w:rsidR="00A60A51">
        <w:t>colleagues</w:t>
      </w:r>
      <w:r w:rsidR="00FE11BC">
        <w:t xml:space="preserve">, they </w:t>
      </w:r>
      <w:r w:rsidR="00A60A51">
        <w:t>usual</w:t>
      </w:r>
      <w:r w:rsidR="00FE11BC">
        <w:t xml:space="preserve">ly use nursing handoffs language. This involves </w:t>
      </w:r>
      <w:r w:rsidR="00A60A51">
        <w:t>the transfer</w:t>
      </w:r>
      <w:r w:rsidR="00FE11BC">
        <w:t xml:space="preserve"> of essential information about patients from one nurse to another when the need arises. This </w:t>
      </w:r>
      <w:r w:rsidR="00A60A51">
        <w:t>is</w:t>
      </w:r>
      <w:r w:rsidR="00FE11BC">
        <w:t xml:space="preserve"> usually a written form of information that </w:t>
      </w:r>
      <w:r w:rsidR="00A60A51">
        <w:t>describes</w:t>
      </w:r>
      <w:r w:rsidR="00FE11BC">
        <w:t xml:space="preserve"> the nature of the sickness of the patient. When effective, handoffs ensure continuity of medication despite the change of the nurse. When addressing patients, language is characterized by physiological signs and symptoms that aim to acquire information about the patient and history of sickness. This enables the nurses to devise the best medication for the patients. Also,</w:t>
      </w:r>
      <w:r w:rsidR="00A60A51">
        <w:t xml:space="preserve"> the </w:t>
      </w:r>
      <w:r w:rsidR="002D0417">
        <w:t>language involves</w:t>
      </w:r>
      <w:r w:rsidR="00A60A51">
        <w:t xml:space="preserve"> the use of body</w:t>
      </w:r>
      <w:r w:rsidR="00C54F10">
        <w:t xml:space="preserve"> parts to determine sicknesses (Yang </w:t>
      </w:r>
      <w:r w:rsidR="00C54F10" w:rsidRPr="00C54F10">
        <w:t>2015).</w:t>
      </w:r>
    </w:p>
    <w:p w:rsidR="009C58D7" w:rsidRDefault="005F4774" w:rsidP="00A97B19">
      <w:pPr>
        <w:spacing w:line="480" w:lineRule="auto"/>
        <w:ind w:firstLine="720"/>
      </w:pPr>
      <w:r>
        <w:t>Communication is essential to people as it helps them express their views and understanding. Swales de</w:t>
      </w:r>
      <w:r>
        <w:t xml:space="preserve">scribed a discourse community as a community that has their methods of communication that enhances communication. Nurses use therapeutic communication </w:t>
      </w:r>
      <w:r w:rsidR="0008506D">
        <w:t>techniques</w:t>
      </w:r>
      <w:r>
        <w:t xml:space="preserve"> that enable them to communicate effectively with their </w:t>
      </w:r>
      <w:r w:rsidR="0008506D">
        <w:t>patients</w:t>
      </w:r>
      <w:r>
        <w:t xml:space="preserve"> and fellow nurses. </w:t>
      </w:r>
      <w:r w:rsidR="009B76B3">
        <w:t xml:space="preserve">The therapeutic methods include the use of </w:t>
      </w:r>
      <w:r w:rsidR="00AD6EFE">
        <w:t>silence</w:t>
      </w:r>
      <w:r w:rsidR="009B76B3">
        <w:t xml:space="preserve"> that enhances thinking between the nurse and his or </w:t>
      </w:r>
      <w:r w:rsidR="00AD6EFE">
        <w:t>patient</w:t>
      </w:r>
      <w:r w:rsidR="009B76B3">
        <w:t xml:space="preserve">, accepting as a method of acknowledging what the nurse says, active </w:t>
      </w:r>
      <w:r w:rsidR="00AD6EFE">
        <w:t>listening</w:t>
      </w:r>
      <w:r w:rsidR="009B76B3">
        <w:t xml:space="preserve"> that involves understanding the verbal and non-verbal cues used by the patients as they express their feelings, giving broad openings to allow the patients to choose what to talk </w:t>
      </w:r>
      <w:r w:rsidR="00AD6EFE">
        <w:t>about</w:t>
      </w:r>
      <w:r w:rsidR="009B76B3">
        <w:t xml:space="preserve"> and seeking clarification. </w:t>
      </w:r>
      <w:r w:rsidR="00370B4B">
        <w:t xml:space="preserve">Also, they tend to </w:t>
      </w:r>
      <w:r w:rsidR="00A172A9">
        <w:t>place</w:t>
      </w:r>
      <w:r w:rsidR="00370B4B">
        <w:t xml:space="preserve"> events on time limits, especially when they want to understand the time patients showed the disease's first symptoms, which </w:t>
      </w:r>
      <w:r w:rsidR="00A172A9">
        <w:t>helps</w:t>
      </w:r>
      <w:r w:rsidR="00370B4B">
        <w:t xml:space="preserve"> them </w:t>
      </w:r>
      <w:r>
        <w:t>know the patient better</w:t>
      </w:r>
      <w:r w:rsidR="00DD578E">
        <w:t xml:space="preserve"> (Smith </w:t>
      </w:r>
      <w:r w:rsidR="00DD578E" w:rsidRPr="00DD578E">
        <w:t>2007).</w:t>
      </w:r>
      <w:r w:rsidR="00DD578E">
        <w:t xml:space="preserve"> </w:t>
      </w:r>
      <w:r>
        <w:t xml:space="preserve">Their language also uses observation as a method of communication as the visible patients display signs. </w:t>
      </w:r>
    </w:p>
    <w:p w:rsidR="00621A88" w:rsidRDefault="005F4774" w:rsidP="00A97B19">
      <w:pPr>
        <w:spacing w:line="480" w:lineRule="auto"/>
        <w:ind w:firstLine="720"/>
      </w:pPr>
      <w:r>
        <w:t>A discourse community requires members to have certain skills and knowledge to be included as members of that community. Therefore, nursing as a discourse community requires a nurse to have critical thinking skills to assess the situation with a patient an</w:t>
      </w:r>
      <w:r>
        <w:t xml:space="preserve">d act accordingly. Also, it requires nurses to have better interpersonal communication skills that enable them to talk and listen to the patients as they provide care to them. </w:t>
      </w:r>
      <w:r w:rsidR="00B430CF">
        <w:t>These</w:t>
      </w:r>
      <w:r w:rsidR="00975661">
        <w:t xml:space="preserve"> skills make the nurse more adaptive to their duties and thus more ef</w:t>
      </w:r>
      <w:r w:rsidR="00135CE4">
        <w:t xml:space="preserve">fective when handling patients (Ng </w:t>
      </w:r>
      <w:r w:rsidR="00135CE4" w:rsidRPr="00135CE4">
        <w:t>2020).</w:t>
      </w:r>
    </w:p>
    <w:p w:rsidR="00784C99" w:rsidRPr="00F3684F" w:rsidRDefault="005F4774" w:rsidP="00A97B19">
      <w:pPr>
        <w:spacing w:line="480" w:lineRule="auto"/>
        <w:jc w:val="center"/>
        <w:rPr>
          <w:b/>
        </w:rPr>
      </w:pPr>
      <w:r w:rsidRPr="00F3684F">
        <w:rPr>
          <w:b/>
        </w:rPr>
        <w:t>Conclusion</w:t>
      </w:r>
    </w:p>
    <w:p w:rsidR="00784C99" w:rsidRDefault="005F4774" w:rsidP="00A97B19">
      <w:pPr>
        <w:spacing w:line="480" w:lineRule="auto"/>
        <w:ind w:firstLine="720"/>
      </w:pPr>
      <w:r>
        <w:t xml:space="preserve">The nursing and medical community are important to people as they enhance health care in the community. </w:t>
      </w:r>
      <w:r w:rsidR="00B430CF">
        <w:t xml:space="preserve">This community is characterized by </w:t>
      </w:r>
      <w:r w:rsidR="00BA3133">
        <w:t xml:space="preserve">communication methods unique to the medical fraternity, genres like clinical nurses that </w:t>
      </w:r>
      <w:r w:rsidR="00A3753B">
        <w:t xml:space="preserve">make the nursing fraternity a discourse community. Also, nurses have specific terms vocabulary that distinguishes them from other professions. </w:t>
      </w:r>
      <w:r w:rsidR="008F3DEC">
        <w:t xml:space="preserve">As such, the nursing fraternity has most of Swales </w:t>
      </w:r>
      <w:r w:rsidR="004C61A4">
        <w:t>characteristics</w:t>
      </w:r>
      <w:r w:rsidR="008F3DEC">
        <w:t xml:space="preserve"> of a discourse community, and thus it is a discourse community. </w:t>
      </w:r>
    </w:p>
    <w:p w:rsidR="00F3684F" w:rsidRDefault="005F4774" w:rsidP="00A97B19">
      <w:pPr>
        <w:spacing w:line="480" w:lineRule="auto"/>
        <w:rPr>
          <w:b/>
        </w:rPr>
      </w:pPr>
      <w:r>
        <w:rPr>
          <w:b/>
        </w:rPr>
        <w:br w:type="page"/>
      </w:r>
    </w:p>
    <w:p w:rsidR="00F3684F" w:rsidRPr="00F3684F" w:rsidRDefault="005F4774" w:rsidP="00A97B19">
      <w:pPr>
        <w:spacing w:line="480" w:lineRule="auto"/>
        <w:jc w:val="center"/>
        <w:rPr>
          <w:b/>
        </w:rPr>
      </w:pPr>
      <w:r w:rsidRPr="00F3684F">
        <w:rPr>
          <w:b/>
        </w:rPr>
        <w:t>References</w:t>
      </w:r>
    </w:p>
    <w:p w:rsidR="00F3684F" w:rsidRDefault="005F4774" w:rsidP="00A97B19">
      <w:pPr>
        <w:spacing w:line="480" w:lineRule="auto"/>
        <w:ind w:left="720" w:hanging="720"/>
      </w:pPr>
      <w:r w:rsidRPr="00610A44">
        <w:t>Cleary, M., Dean, S., Sayers, J. M., &amp; Jackson, D. (2018). Nursing and stereotypes. </w:t>
      </w:r>
      <w:r w:rsidRPr="00610A44">
        <w:rPr>
          <w:i/>
          <w:iCs/>
        </w:rPr>
        <w:t>Issues in mental health nursing</w:t>
      </w:r>
      <w:r w:rsidRPr="00610A44">
        <w:t>, </w:t>
      </w:r>
      <w:r w:rsidRPr="00610A44">
        <w:rPr>
          <w:i/>
          <w:iCs/>
        </w:rPr>
        <w:t>39</w:t>
      </w:r>
      <w:r w:rsidRPr="00610A44">
        <w:t>(2), 192-194.</w:t>
      </w:r>
    </w:p>
    <w:p w:rsidR="00F3684F" w:rsidRDefault="005F4774" w:rsidP="00A97B19">
      <w:pPr>
        <w:spacing w:line="480" w:lineRule="auto"/>
        <w:ind w:left="720" w:hanging="720"/>
      </w:pPr>
      <w:r w:rsidRPr="00B20856">
        <w:t>Duff, P. A. (2010). Language socialization into academic discourse commu</w:t>
      </w:r>
      <w:r w:rsidRPr="00B20856">
        <w:t>nities. </w:t>
      </w:r>
      <w:r w:rsidRPr="00B20856">
        <w:rPr>
          <w:i/>
          <w:iCs/>
        </w:rPr>
        <w:t>Annual review of applied linguistics</w:t>
      </w:r>
      <w:r w:rsidRPr="00B20856">
        <w:t>, </w:t>
      </w:r>
      <w:r w:rsidRPr="00B20856">
        <w:rPr>
          <w:i/>
          <w:iCs/>
        </w:rPr>
        <w:t>30</w:t>
      </w:r>
      <w:r w:rsidRPr="00B20856">
        <w:t>, 169.</w:t>
      </w:r>
    </w:p>
    <w:p w:rsidR="00F3684F" w:rsidRPr="00C601E2" w:rsidRDefault="005F4774" w:rsidP="00A97B19">
      <w:pPr>
        <w:spacing w:line="480" w:lineRule="auto"/>
        <w:ind w:left="720" w:hanging="720"/>
      </w:pPr>
      <w:r w:rsidRPr="0068517A">
        <w:t>Mendes, I. A. C., &amp; Ventura, C. A. A. (2017). Nursing Protagonism in the UN Goals for the people’s health. </w:t>
      </w:r>
      <w:r w:rsidRPr="0068517A">
        <w:rPr>
          <w:i/>
          <w:iCs/>
        </w:rPr>
        <w:t>Revista latino-americana de enfermagem</w:t>
      </w:r>
      <w:r w:rsidRPr="0068517A">
        <w:t>, </w:t>
      </w:r>
      <w:r w:rsidRPr="0068517A">
        <w:rPr>
          <w:i/>
          <w:iCs/>
        </w:rPr>
        <w:t>25</w:t>
      </w:r>
      <w:r w:rsidRPr="0068517A">
        <w:t>.</w:t>
      </w:r>
    </w:p>
    <w:p w:rsidR="00F3684F" w:rsidRDefault="005F4774" w:rsidP="00A97B19">
      <w:pPr>
        <w:spacing w:line="480" w:lineRule="auto"/>
        <w:ind w:left="720" w:hanging="720"/>
      </w:pPr>
      <w:r w:rsidRPr="0014274A">
        <w:t>Ng, L. K. (2020).</w:t>
      </w:r>
      <w:r w:rsidRPr="0014274A">
        <w:t xml:space="preserve"> The perceived importance of soft (service) skills in nursing care: A research study</w:t>
      </w:r>
      <w:r w:rsidRPr="0014274A">
        <w:rPr>
          <w:i/>
          <w:iCs/>
        </w:rPr>
        <w:t>: nurse education today</w:t>
      </w:r>
      <w:r w:rsidRPr="0014274A">
        <w:t>, </w:t>
      </w:r>
      <w:r w:rsidRPr="0014274A">
        <w:rPr>
          <w:i/>
          <w:iCs/>
        </w:rPr>
        <w:t>85</w:t>
      </w:r>
      <w:r w:rsidRPr="0014274A">
        <w:t>, 104302.</w:t>
      </w:r>
    </w:p>
    <w:p w:rsidR="00F3684F" w:rsidRDefault="005F4774" w:rsidP="00A97B19">
      <w:pPr>
        <w:spacing w:line="480" w:lineRule="auto"/>
        <w:ind w:left="720" w:hanging="720"/>
      </w:pPr>
      <w:r w:rsidRPr="00DD578E">
        <w:t>Smith, J. L. (2007). Critical discourse analysis for nursing research. </w:t>
      </w:r>
      <w:r w:rsidRPr="00DD578E">
        <w:rPr>
          <w:i/>
          <w:iCs/>
        </w:rPr>
        <w:t>Nursing Inquiry</w:t>
      </w:r>
      <w:r w:rsidRPr="00DD578E">
        <w:t>, </w:t>
      </w:r>
      <w:r w:rsidRPr="00DD578E">
        <w:rPr>
          <w:i/>
          <w:iCs/>
        </w:rPr>
        <w:t>14</w:t>
      </w:r>
      <w:r w:rsidRPr="00DD578E">
        <w:t>(1), 60-70.</w:t>
      </w:r>
    </w:p>
    <w:p w:rsidR="00F3684F" w:rsidRPr="0053101B" w:rsidRDefault="005F4774" w:rsidP="00A97B19">
      <w:pPr>
        <w:spacing w:line="480" w:lineRule="auto"/>
        <w:ind w:left="720" w:hanging="720"/>
      </w:pPr>
      <w:r w:rsidRPr="0053101B">
        <w:t>Swales, J. M. (1993).</w:t>
      </w:r>
      <w:r w:rsidRPr="0053101B">
        <w:t xml:space="preserve"> A discourse community and. </w:t>
      </w:r>
      <w:r w:rsidRPr="0053101B">
        <w:rPr>
          <w:i/>
          <w:iCs/>
        </w:rPr>
        <w:t>Georgetown University Round Table on Languages and Linguistics (GURT) 1992: Language, Communication, and Social Meaning</w:t>
      </w:r>
      <w:r w:rsidRPr="0053101B">
        <w:t>, 316.</w:t>
      </w:r>
    </w:p>
    <w:p w:rsidR="00F3684F" w:rsidRPr="0053101B" w:rsidRDefault="005F4774" w:rsidP="00A97B19">
      <w:pPr>
        <w:spacing w:line="480" w:lineRule="auto"/>
        <w:ind w:left="720" w:hanging="720"/>
      </w:pPr>
      <w:r w:rsidRPr="0053101B">
        <w:t xml:space="preserve">Vázquez-Calatayud, M., Errasti-Ibarrondo, B., &amp; Choperena, A. (2020). Nurses’ continuing professional </w:t>
      </w:r>
      <w:r w:rsidRPr="0053101B">
        <w:t>development: A systematic literature review. </w:t>
      </w:r>
      <w:r w:rsidRPr="0053101B">
        <w:rPr>
          <w:i/>
          <w:iCs/>
        </w:rPr>
        <w:t>Nurse Education in Practice</w:t>
      </w:r>
      <w:r w:rsidRPr="0053101B">
        <w:t>, 102963.</w:t>
      </w:r>
    </w:p>
    <w:p w:rsidR="00F3684F" w:rsidRDefault="005F4774" w:rsidP="00A97B19">
      <w:pPr>
        <w:spacing w:line="480" w:lineRule="auto"/>
        <w:ind w:left="720" w:hanging="720"/>
      </w:pPr>
      <w:r w:rsidRPr="00C54F10">
        <w:t>Yang, M. N. (2015). A nursing academic word list. </w:t>
      </w:r>
      <w:r w:rsidRPr="00C54F10">
        <w:rPr>
          <w:i/>
          <w:iCs/>
        </w:rPr>
        <w:t>English for specific purposes</w:t>
      </w:r>
      <w:r w:rsidRPr="00C54F10">
        <w:t>, </w:t>
      </w:r>
      <w:r w:rsidRPr="00C54F10">
        <w:rPr>
          <w:i/>
          <w:iCs/>
        </w:rPr>
        <w:t>37</w:t>
      </w:r>
      <w:r w:rsidRPr="00C54F10">
        <w:t>, 27-38.</w:t>
      </w:r>
    </w:p>
    <w:p w:rsidR="009657B3" w:rsidRDefault="009657B3"/>
    <w:sectPr w:rsidR="009657B3" w:rsidSect="00544EB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774" w:rsidRDefault="005F4774">
      <w:pPr>
        <w:spacing w:after="0"/>
      </w:pPr>
      <w:r>
        <w:separator/>
      </w:r>
    </w:p>
  </w:endnote>
  <w:endnote w:type="continuationSeparator" w:id="0">
    <w:p w:rsidR="005F4774" w:rsidRDefault="005F4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774" w:rsidRDefault="005F4774">
      <w:pPr>
        <w:spacing w:after="0"/>
      </w:pPr>
      <w:r>
        <w:separator/>
      </w:r>
    </w:p>
  </w:footnote>
  <w:footnote w:type="continuationSeparator" w:id="0">
    <w:p w:rsidR="005F4774" w:rsidRDefault="005F47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481299"/>
      <w:docPartObj>
        <w:docPartGallery w:val="Page Numbers (Top of Page)"/>
        <w:docPartUnique/>
      </w:docPartObj>
    </w:sdtPr>
    <w:sdtEndPr>
      <w:rPr>
        <w:noProof/>
      </w:rPr>
    </w:sdtEndPr>
    <w:sdtContent>
      <w:p w:rsidR="00544EBA" w:rsidRDefault="005F4774" w:rsidP="00544EBA">
        <w:pPr>
          <w:pStyle w:val="Header"/>
        </w:pPr>
        <w:r>
          <w:t xml:space="preserve">Nursing </w:t>
        </w:r>
        <w:r w:rsidRPr="00544EBA">
          <w:t>com</w:t>
        </w:r>
        <w:r w:rsidRPr="00544EBA">
          <w:t>munity</w:t>
        </w:r>
        <w:r>
          <w:t xml:space="preserve">                                                                                                                         </w:t>
        </w:r>
        <w:r/>
        <w:r>
          <w:instrText xml:space="preserve"/>
        </w:r>
        <w:r/>
        <w:r w:rsidR="00426DA4">
          <w:rPr>
            <w:noProof/>
          </w:rPr>
          <w:t>7</w:t>
        </w:r>
        <w:r>
          <w:rPr>
            <w:noProof/>
          </w:rPr>
        </w:r>
      </w:p>
    </w:sdtContent>
  </w:sdt>
  <w:p w:rsidR="00544EBA" w:rsidRDefault="00544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EBA" w:rsidRPr="00544EBA" w:rsidRDefault="005F4774" w:rsidP="00544EBA">
    <w:pPr>
      <w:pStyle w:val="Header"/>
    </w:pPr>
    <w:r>
      <w:t xml:space="preserve">Running Head; Nursing </w:t>
    </w:r>
    <w:r w:rsidRPr="00544EBA">
      <w:t>community</w:t>
    </w:r>
    <w:r>
      <w:t xml:space="preserve">                                                                   </w:t>
    </w:r>
    <w:r>
      <w:t xml:space="preserve">                             1</w:t>
    </w:r>
  </w:p>
  <w:p w:rsidR="00544EBA" w:rsidRDefault="00544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72"/>
    <w:rsid w:val="00010ED2"/>
    <w:rsid w:val="00023E19"/>
    <w:rsid w:val="00023FDD"/>
    <w:rsid w:val="00040506"/>
    <w:rsid w:val="000557FC"/>
    <w:rsid w:val="0008506D"/>
    <w:rsid w:val="000A0E15"/>
    <w:rsid w:val="000D4E61"/>
    <w:rsid w:val="000E4A47"/>
    <w:rsid w:val="00135CE4"/>
    <w:rsid w:val="0014274A"/>
    <w:rsid w:val="002145B4"/>
    <w:rsid w:val="002417A6"/>
    <w:rsid w:val="002D0417"/>
    <w:rsid w:val="002D2082"/>
    <w:rsid w:val="00320621"/>
    <w:rsid w:val="00344AAF"/>
    <w:rsid w:val="00365D6B"/>
    <w:rsid w:val="00370B4B"/>
    <w:rsid w:val="00373F90"/>
    <w:rsid w:val="003A5A21"/>
    <w:rsid w:val="00414846"/>
    <w:rsid w:val="00426DA4"/>
    <w:rsid w:val="004C61A4"/>
    <w:rsid w:val="0053101B"/>
    <w:rsid w:val="00544EBA"/>
    <w:rsid w:val="005859AD"/>
    <w:rsid w:val="00597EC5"/>
    <w:rsid w:val="005C512B"/>
    <w:rsid w:val="005C5872"/>
    <w:rsid w:val="005F2406"/>
    <w:rsid w:val="005F4774"/>
    <w:rsid w:val="00610A44"/>
    <w:rsid w:val="00620A35"/>
    <w:rsid w:val="00621A88"/>
    <w:rsid w:val="00645BE3"/>
    <w:rsid w:val="006841F1"/>
    <w:rsid w:val="0068517A"/>
    <w:rsid w:val="006A1B3B"/>
    <w:rsid w:val="006E7B4E"/>
    <w:rsid w:val="00721407"/>
    <w:rsid w:val="00761446"/>
    <w:rsid w:val="00775954"/>
    <w:rsid w:val="00784C99"/>
    <w:rsid w:val="007A12FA"/>
    <w:rsid w:val="007E38B3"/>
    <w:rsid w:val="008431C6"/>
    <w:rsid w:val="008555E7"/>
    <w:rsid w:val="00875EE6"/>
    <w:rsid w:val="008944E6"/>
    <w:rsid w:val="008E6B4A"/>
    <w:rsid w:val="008F3DEC"/>
    <w:rsid w:val="00964B2F"/>
    <w:rsid w:val="009657B3"/>
    <w:rsid w:val="00975661"/>
    <w:rsid w:val="00990E30"/>
    <w:rsid w:val="009B76B3"/>
    <w:rsid w:val="009C58D7"/>
    <w:rsid w:val="009D3242"/>
    <w:rsid w:val="00A172A9"/>
    <w:rsid w:val="00A25DC6"/>
    <w:rsid w:val="00A3753B"/>
    <w:rsid w:val="00A54C8E"/>
    <w:rsid w:val="00A60A51"/>
    <w:rsid w:val="00A854CB"/>
    <w:rsid w:val="00A97B19"/>
    <w:rsid w:val="00AD6EFE"/>
    <w:rsid w:val="00B11F2F"/>
    <w:rsid w:val="00B20856"/>
    <w:rsid w:val="00B430CF"/>
    <w:rsid w:val="00B45513"/>
    <w:rsid w:val="00B62C49"/>
    <w:rsid w:val="00B7131E"/>
    <w:rsid w:val="00B764E8"/>
    <w:rsid w:val="00BA3133"/>
    <w:rsid w:val="00BB3608"/>
    <w:rsid w:val="00BB7742"/>
    <w:rsid w:val="00BD30E9"/>
    <w:rsid w:val="00C4248B"/>
    <w:rsid w:val="00C43543"/>
    <w:rsid w:val="00C54F10"/>
    <w:rsid w:val="00C601E2"/>
    <w:rsid w:val="00C92672"/>
    <w:rsid w:val="00D2381A"/>
    <w:rsid w:val="00DD578E"/>
    <w:rsid w:val="00E07193"/>
    <w:rsid w:val="00E25291"/>
    <w:rsid w:val="00E35A97"/>
    <w:rsid w:val="00E44099"/>
    <w:rsid w:val="00E75337"/>
    <w:rsid w:val="00EB5DC8"/>
    <w:rsid w:val="00F3684F"/>
    <w:rsid w:val="00F40D7E"/>
    <w:rsid w:val="00F600FE"/>
    <w:rsid w:val="00FA7E0B"/>
    <w:rsid w:val="00FE11BC"/>
    <w:rsid w:val="00FE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54C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54C8E"/>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44EBA"/>
    <w:pPr>
      <w:tabs>
        <w:tab w:val="center" w:pos="4680"/>
        <w:tab w:val="right" w:pos="9360"/>
      </w:tabs>
      <w:spacing w:after="0"/>
    </w:pPr>
  </w:style>
  <w:style w:type="character" w:customStyle="1" w:styleId="HeaderChar">
    <w:name w:val="Header Char"/>
    <w:basedOn w:val="DefaultParagraphFont"/>
    <w:link w:val="Header"/>
    <w:uiPriority w:val="99"/>
    <w:rsid w:val="00544EBA"/>
  </w:style>
  <w:style w:type="paragraph" w:styleId="Footer">
    <w:name w:val="footer"/>
    <w:basedOn w:val="Normal"/>
    <w:link w:val="FooterChar"/>
    <w:uiPriority w:val="99"/>
    <w:unhideWhenUsed/>
    <w:rsid w:val="00544EBA"/>
    <w:pPr>
      <w:tabs>
        <w:tab w:val="center" w:pos="4680"/>
        <w:tab w:val="right" w:pos="9360"/>
      </w:tabs>
      <w:spacing w:after="0"/>
    </w:pPr>
  </w:style>
  <w:style w:type="character" w:customStyle="1" w:styleId="FooterChar">
    <w:name w:val="Footer Char"/>
    <w:basedOn w:val="DefaultParagraphFont"/>
    <w:link w:val="Footer"/>
    <w:uiPriority w:val="99"/>
    <w:rsid w:val="00544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54C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54C8E"/>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44EBA"/>
    <w:pPr>
      <w:tabs>
        <w:tab w:val="center" w:pos="4680"/>
        <w:tab w:val="right" w:pos="9360"/>
      </w:tabs>
      <w:spacing w:after="0"/>
    </w:pPr>
  </w:style>
  <w:style w:type="character" w:customStyle="1" w:styleId="HeaderChar">
    <w:name w:val="Header Char"/>
    <w:basedOn w:val="DefaultParagraphFont"/>
    <w:link w:val="Header"/>
    <w:uiPriority w:val="99"/>
    <w:rsid w:val="00544EBA"/>
  </w:style>
  <w:style w:type="paragraph" w:styleId="Footer">
    <w:name w:val="footer"/>
    <w:basedOn w:val="Normal"/>
    <w:link w:val="FooterChar"/>
    <w:uiPriority w:val="99"/>
    <w:unhideWhenUsed/>
    <w:rsid w:val="00544EBA"/>
    <w:pPr>
      <w:tabs>
        <w:tab w:val="center" w:pos="4680"/>
        <w:tab w:val="right" w:pos="9360"/>
      </w:tabs>
      <w:spacing w:after="0"/>
    </w:pPr>
  </w:style>
  <w:style w:type="character" w:customStyle="1" w:styleId="FooterChar">
    <w:name w:val="Footer Char"/>
    <w:basedOn w:val="DefaultParagraphFont"/>
    <w:link w:val="Footer"/>
    <w:uiPriority w:val="99"/>
    <w:rsid w:val="0054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2021-05-19T21:28:00Z</dcterms:created>
  <dcterms:modified xsi:type="dcterms:W3CDTF">2021-05-19T21:28:00Z</dcterms:modified>
</cp:coreProperties>
</file>